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9A" w:rsidRDefault="00955B9A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955B9A" w:rsidRDefault="00955B9A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A4834" w:rsidRPr="00502F28" w:rsidRDefault="00955B9A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8</w:t>
      </w:r>
      <w:r w:rsidRPr="00955B9A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="004A4834" w:rsidRPr="00502F28">
        <w:rPr>
          <w:rFonts w:ascii="Arial" w:hAnsi="Arial" w:cs="Arial"/>
          <w:lang w:val="en-GB"/>
        </w:rPr>
        <w:t>June 2012</w:t>
      </w:r>
    </w:p>
    <w:p w:rsidR="004A4834" w:rsidRDefault="004A4834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A4834" w:rsidRPr="00502F28" w:rsidRDefault="004A4834" w:rsidP="00EB5520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YOKOHAMA</w:t>
      </w:r>
      <w:r w:rsidRPr="00502F28">
        <w:rPr>
          <w:rFonts w:ascii="Arial" w:hAnsi="Arial" w:cs="Arial"/>
          <w:b/>
          <w:lang w:val="en-GB"/>
        </w:rPr>
        <w:t xml:space="preserve"> Rubber’s </w:t>
      </w:r>
      <w:r>
        <w:rPr>
          <w:rFonts w:ascii="Arial" w:hAnsi="Arial" w:cs="Arial"/>
          <w:b/>
          <w:lang w:val="en-GB"/>
        </w:rPr>
        <w:t>YOKOHAMA</w:t>
      </w:r>
      <w:r w:rsidRPr="00502F28">
        <w:rPr>
          <w:rFonts w:ascii="Arial" w:hAnsi="Arial" w:cs="Arial"/>
          <w:b/>
          <w:lang w:val="en-GB"/>
        </w:rPr>
        <w:t xml:space="preserve"> Peer Support Co., Ltd.,</w:t>
      </w:r>
      <w:r w:rsidR="00955B9A">
        <w:rPr>
          <w:rFonts w:ascii="Arial" w:hAnsi="Arial" w:cs="Arial"/>
          <w:b/>
          <w:lang w:val="en-GB"/>
        </w:rPr>
        <w:t xml:space="preserve"> a</w:t>
      </w:r>
      <w:r w:rsidRPr="00502F28">
        <w:rPr>
          <w:rFonts w:ascii="Arial" w:hAnsi="Arial" w:cs="Arial"/>
          <w:b/>
          <w:lang w:val="en-GB"/>
        </w:rPr>
        <w:t>pproved as Special Subsidiary</w:t>
      </w:r>
    </w:p>
    <w:p w:rsidR="004A4834" w:rsidRDefault="004A4834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A4834" w:rsidRDefault="004A4834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502F28">
        <w:rPr>
          <w:rFonts w:ascii="Arial" w:hAnsi="Arial" w:cs="Arial"/>
          <w:lang w:val="en-GB"/>
        </w:rPr>
        <w:t xml:space="preserve">Tokyo - The </w:t>
      </w:r>
      <w:r>
        <w:rPr>
          <w:rFonts w:ascii="Arial" w:hAnsi="Arial" w:cs="Arial"/>
          <w:lang w:val="en-GB"/>
        </w:rPr>
        <w:t>YOKOHAMA</w:t>
      </w:r>
      <w:r w:rsidRPr="00502F28">
        <w:rPr>
          <w:rFonts w:ascii="Arial" w:hAnsi="Arial" w:cs="Arial"/>
          <w:lang w:val="en-GB"/>
        </w:rPr>
        <w:t xml:space="preserve"> Rubber Co., Ltd., announced today that in May, </w:t>
      </w:r>
      <w:r>
        <w:rPr>
          <w:rFonts w:ascii="Arial" w:hAnsi="Arial" w:cs="Arial"/>
          <w:lang w:val="en-GB"/>
        </w:rPr>
        <w:t>YOKOHAMA</w:t>
      </w:r>
      <w:r w:rsidRPr="00502F28">
        <w:rPr>
          <w:rFonts w:ascii="Arial" w:hAnsi="Arial" w:cs="Arial"/>
          <w:lang w:val="en-GB"/>
        </w:rPr>
        <w:t xml:space="preserve"> Peer Support Co., Ltd.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 xml:space="preserve">(President: Koichi </w:t>
      </w:r>
      <w:proofErr w:type="spellStart"/>
      <w:r w:rsidRPr="00502F28">
        <w:rPr>
          <w:rFonts w:ascii="Arial" w:hAnsi="Arial" w:cs="Arial"/>
          <w:lang w:val="en-GB"/>
        </w:rPr>
        <w:t>Tsuruno</w:t>
      </w:r>
      <w:proofErr w:type="spellEnd"/>
      <w:r w:rsidRPr="00502F28">
        <w:rPr>
          <w:rFonts w:ascii="Arial" w:hAnsi="Arial" w:cs="Arial"/>
          <w:lang w:val="en-GB"/>
        </w:rPr>
        <w:t xml:space="preserve">), </w:t>
      </w:r>
      <w:r>
        <w:rPr>
          <w:rFonts w:ascii="Arial" w:hAnsi="Arial" w:cs="Arial"/>
          <w:lang w:val="en-GB"/>
        </w:rPr>
        <w:t>YOKOHAMA</w:t>
      </w:r>
      <w:r w:rsidRPr="00502F28">
        <w:rPr>
          <w:rFonts w:ascii="Arial" w:hAnsi="Arial" w:cs="Arial"/>
          <w:lang w:val="en-GB"/>
        </w:rPr>
        <w:t xml:space="preserve"> Rubber’s wholly-owned subsidiary headquartered in </w:t>
      </w:r>
      <w:proofErr w:type="spellStart"/>
      <w:r w:rsidRPr="00502F28">
        <w:rPr>
          <w:rFonts w:ascii="Arial" w:hAnsi="Arial" w:cs="Arial"/>
          <w:lang w:val="en-GB"/>
        </w:rPr>
        <w:t>Shimbashi</w:t>
      </w:r>
      <w:proofErr w:type="spellEnd"/>
      <w:r w:rsidRPr="00502F28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>Minato-</w:t>
      </w:r>
      <w:proofErr w:type="spellStart"/>
      <w:r w:rsidRPr="00502F28">
        <w:rPr>
          <w:rFonts w:ascii="Arial" w:hAnsi="Arial" w:cs="Arial"/>
          <w:lang w:val="en-GB"/>
        </w:rPr>
        <w:t>ku</w:t>
      </w:r>
      <w:proofErr w:type="spellEnd"/>
      <w:r w:rsidRPr="00502F28">
        <w:rPr>
          <w:rFonts w:ascii="Arial" w:hAnsi="Arial" w:cs="Arial"/>
          <w:lang w:val="en-GB"/>
        </w:rPr>
        <w:t>, Tokyo, was recognized as a special subsidiary* under the Act on Employment Promotion, Etc.,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>of Persons with Disabilities. On May 31, a certificate ceremony was held at the Shinagawa Public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>Employment Security Office in Minato-</w:t>
      </w:r>
      <w:proofErr w:type="spellStart"/>
      <w:r w:rsidRPr="00502F28">
        <w:rPr>
          <w:rFonts w:ascii="Arial" w:hAnsi="Arial" w:cs="Arial"/>
          <w:lang w:val="en-GB"/>
        </w:rPr>
        <w:t>ku</w:t>
      </w:r>
      <w:proofErr w:type="spellEnd"/>
      <w:r w:rsidRPr="00502F28">
        <w:rPr>
          <w:rFonts w:ascii="Arial" w:hAnsi="Arial" w:cs="Arial"/>
          <w:lang w:val="en-GB"/>
        </w:rPr>
        <w:t xml:space="preserve">, where a certificate was presented to President Koichi </w:t>
      </w:r>
      <w:proofErr w:type="spellStart"/>
      <w:r w:rsidRPr="00502F28">
        <w:rPr>
          <w:rFonts w:ascii="Arial" w:hAnsi="Arial" w:cs="Arial"/>
          <w:lang w:val="en-GB"/>
        </w:rPr>
        <w:t>Tsuruno</w:t>
      </w:r>
      <w:proofErr w:type="spellEnd"/>
      <w:r w:rsidR="00EB5520"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 xml:space="preserve">on behalf of all attendees from </w:t>
      </w:r>
      <w:r>
        <w:rPr>
          <w:rFonts w:ascii="Arial" w:hAnsi="Arial" w:cs="Arial"/>
          <w:lang w:val="en-GB"/>
        </w:rPr>
        <w:t>YOKOHAMA</w:t>
      </w:r>
      <w:r w:rsidRPr="00502F28">
        <w:rPr>
          <w:rFonts w:ascii="Arial" w:hAnsi="Arial" w:cs="Arial"/>
          <w:lang w:val="en-GB"/>
        </w:rPr>
        <w:t xml:space="preserve"> Peer Support.</w:t>
      </w:r>
    </w:p>
    <w:p w:rsidR="004A4834" w:rsidRPr="00502F28" w:rsidRDefault="004A4834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A4834" w:rsidRDefault="004A4834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502F28">
        <w:rPr>
          <w:rFonts w:ascii="Arial" w:hAnsi="Arial" w:cs="Arial"/>
          <w:lang w:val="en-GB"/>
        </w:rPr>
        <w:t xml:space="preserve">Established in December 2011 to affirmatively employ persons with disabilities, </w:t>
      </w:r>
      <w:r>
        <w:rPr>
          <w:rFonts w:ascii="Arial" w:hAnsi="Arial" w:cs="Arial"/>
          <w:lang w:val="en-GB"/>
        </w:rPr>
        <w:t>YOKOHAMA</w:t>
      </w:r>
      <w:r w:rsidRPr="00502F28">
        <w:rPr>
          <w:rFonts w:ascii="Arial" w:hAnsi="Arial" w:cs="Arial"/>
          <w:lang w:val="en-GB"/>
        </w:rPr>
        <w:t xml:space="preserve"> Peer Support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 xml:space="preserve">began placing workers at </w:t>
      </w:r>
      <w:r>
        <w:rPr>
          <w:rFonts w:ascii="Arial" w:hAnsi="Arial" w:cs="Arial"/>
          <w:lang w:val="en-GB"/>
        </w:rPr>
        <w:t>YOKOHAMA´s</w:t>
      </w:r>
      <w:r w:rsidRPr="00502F28">
        <w:rPr>
          <w:rFonts w:ascii="Arial" w:hAnsi="Arial" w:cs="Arial"/>
          <w:lang w:val="en-GB"/>
        </w:rPr>
        <w:t xml:space="preserve"> major production site, Hiratsuka Factory (Hiratsuka-</w:t>
      </w:r>
      <w:proofErr w:type="spellStart"/>
      <w:r w:rsidRPr="00502F28">
        <w:rPr>
          <w:rFonts w:ascii="Arial" w:hAnsi="Arial" w:cs="Arial"/>
          <w:lang w:val="en-GB"/>
        </w:rPr>
        <w:t>shi</w:t>
      </w:r>
      <w:proofErr w:type="spellEnd"/>
      <w:r w:rsidRPr="00502F28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>Kanagawa Prefecture) in March. As of the end of May, 15 people with disabilities had been hired. They are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>engaged primarily in cleaning, caring for flowers and plants, and delivering mail within the factory. The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 xml:space="preserve">company will expand the placement to </w:t>
      </w:r>
      <w:r>
        <w:rPr>
          <w:rFonts w:ascii="Arial" w:hAnsi="Arial" w:cs="Arial"/>
          <w:lang w:val="en-GB"/>
        </w:rPr>
        <w:t>YOKOHAMA´s</w:t>
      </w:r>
      <w:r w:rsidRPr="00502F28">
        <w:rPr>
          <w:rFonts w:ascii="Arial" w:hAnsi="Arial" w:cs="Arial"/>
          <w:lang w:val="en-GB"/>
        </w:rPr>
        <w:t xml:space="preserve"> head office and plants across the country,</w:t>
      </w:r>
      <w:r>
        <w:rPr>
          <w:rFonts w:ascii="Arial" w:hAnsi="Arial" w:cs="Arial"/>
          <w:lang w:val="en-GB"/>
        </w:rPr>
        <w:t xml:space="preserve"> </w:t>
      </w:r>
      <w:r w:rsidRPr="00502F28">
        <w:rPr>
          <w:rFonts w:ascii="Arial" w:hAnsi="Arial" w:cs="Arial"/>
          <w:lang w:val="en-GB"/>
        </w:rPr>
        <w:t>increasing the number to some 30 people with disabilities.</w:t>
      </w:r>
    </w:p>
    <w:p w:rsidR="004A4834" w:rsidRDefault="004A4834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881A93" w:rsidRPr="00502F28" w:rsidRDefault="00881A93" w:rsidP="00EB552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9E4272" w:rsidRPr="004A4834" w:rsidRDefault="004A4834" w:rsidP="008A22B1">
      <w:pPr>
        <w:autoSpaceDE w:val="0"/>
        <w:autoSpaceDN w:val="0"/>
        <w:adjustRightInd w:val="0"/>
        <w:jc w:val="both"/>
        <w:rPr>
          <w:lang w:val="en-GB"/>
        </w:rPr>
      </w:pPr>
      <w:r w:rsidRPr="00502F28">
        <w:rPr>
          <w:rFonts w:ascii="Arial" w:hAnsi="Arial" w:cs="Arial"/>
          <w:sz w:val="16"/>
          <w:szCs w:val="16"/>
          <w:lang w:val="en-GB"/>
        </w:rPr>
        <w:t>* Special subsidiary is a subsidiary established by a company to employ persons with disabilities. When recognized by the Minister of Health, Labour and Welfare (i.e., by the director of a public employment security office) as having met certain conditions, workers employed by the subsidiary can be exceptionally included among workers employed by the parent company.</w:t>
      </w:r>
    </w:p>
    <w:sectPr w:rsidR="009E4272" w:rsidRPr="004A4834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177D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177D6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497F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346B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7D6"/>
    <w:rsid w:val="00117D1F"/>
    <w:rsid w:val="0012007A"/>
    <w:rsid w:val="0012650C"/>
    <w:rsid w:val="001335B1"/>
    <w:rsid w:val="00136C1E"/>
    <w:rsid w:val="001420C1"/>
    <w:rsid w:val="00147F3E"/>
    <w:rsid w:val="00161E69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6532E"/>
    <w:rsid w:val="00275A4B"/>
    <w:rsid w:val="002B08AD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6441"/>
    <w:rsid w:val="00397BAB"/>
    <w:rsid w:val="003D3627"/>
    <w:rsid w:val="003D497F"/>
    <w:rsid w:val="003E46C2"/>
    <w:rsid w:val="003E7A82"/>
    <w:rsid w:val="003F7D61"/>
    <w:rsid w:val="00405C44"/>
    <w:rsid w:val="00413AD0"/>
    <w:rsid w:val="00413B44"/>
    <w:rsid w:val="00415940"/>
    <w:rsid w:val="00421B14"/>
    <w:rsid w:val="00432927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A4834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3CC2"/>
    <w:rsid w:val="00567EC1"/>
    <w:rsid w:val="00575320"/>
    <w:rsid w:val="005A2269"/>
    <w:rsid w:val="005B43BC"/>
    <w:rsid w:val="005D4A82"/>
    <w:rsid w:val="005D7D67"/>
    <w:rsid w:val="005E2DD4"/>
    <w:rsid w:val="005E3398"/>
    <w:rsid w:val="005E4B8F"/>
    <w:rsid w:val="005F1E73"/>
    <w:rsid w:val="005F533C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06361"/>
    <w:rsid w:val="00711850"/>
    <w:rsid w:val="00713004"/>
    <w:rsid w:val="007356E9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7F759C"/>
    <w:rsid w:val="00813DCB"/>
    <w:rsid w:val="00814663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77E33"/>
    <w:rsid w:val="00881A93"/>
    <w:rsid w:val="00883251"/>
    <w:rsid w:val="00885579"/>
    <w:rsid w:val="00892A76"/>
    <w:rsid w:val="00896EB5"/>
    <w:rsid w:val="008A22B1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5B9A"/>
    <w:rsid w:val="0095759E"/>
    <w:rsid w:val="009613A0"/>
    <w:rsid w:val="00961410"/>
    <w:rsid w:val="009619BE"/>
    <w:rsid w:val="00974A2C"/>
    <w:rsid w:val="00980E48"/>
    <w:rsid w:val="0099126E"/>
    <w:rsid w:val="009B41F0"/>
    <w:rsid w:val="009B59C5"/>
    <w:rsid w:val="009B7347"/>
    <w:rsid w:val="009C71C3"/>
    <w:rsid w:val="009D6318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64DFE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2FB7"/>
    <w:rsid w:val="00B552C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030C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2228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D3A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A57C8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520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1369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6</cp:revision>
  <cp:lastPrinted>2012-03-02T16:27:00Z</cp:lastPrinted>
  <dcterms:created xsi:type="dcterms:W3CDTF">2012-07-05T11:35:00Z</dcterms:created>
  <dcterms:modified xsi:type="dcterms:W3CDTF">2012-07-05T11:36:00Z</dcterms:modified>
</cp:coreProperties>
</file>